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88" w:rsidRPr="009E1188" w:rsidRDefault="00305288" w:rsidP="00305288">
      <w:pPr>
        <w:shd w:val="clear" w:color="auto" w:fill="FFFFFF"/>
        <w:spacing w:after="0" w:line="315" w:lineRule="atLeast"/>
        <w:jc w:val="both"/>
        <w:textAlignment w:val="baseline"/>
        <w:rPr>
          <w:rFonts w:ascii="Times New Roman" w:eastAsia="Times New Roman" w:hAnsi="Times New Roman" w:cs="Times New Roman"/>
          <w:b/>
          <w:bCs/>
          <w:color w:val="333333"/>
          <w:sz w:val="24"/>
          <w:szCs w:val="24"/>
        </w:rPr>
      </w:pPr>
      <w:r w:rsidRPr="009E1188">
        <w:rPr>
          <w:rFonts w:ascii="Times New Roman" w:eastAsia="Times New Roman" w:hAnsi="Times New Roman" w:cs="Times New Roman"/>
          <w:b/>
          <w:bCs/>
          <w:color w:val="333333"/>
          <w:sz w:val="24"/>
          <w:szCs w:val="24"/>
        </w:rPr>
        <w:t xml:space="preserve">В связи с участившимися случаями жестокого обращения с животными  Администрация муниципального района </w:t>
      </w:r>
      <w:proofErr w:type="gramStart"/>
      <w:r w:rsidR="009E1188" w:rsidRPr="009E1188">
        <w:rPr>
          <w:rFonts w:ascii="Times New Roman" w:eastAsia="Times New Roman" w:hAnsi="Times New Roman" w:cs="Times New Roman"/>
          <w:b/>
          <w:bCs/>
          <w:color w:val="333333"/>
          <w:sz w:val="24"/>
          <w:szCs w:val="24"/>
        </w:rPr>
        <w:t>Алексеевский</w:t>
      </w:r>
      <w:proofErr w:type="gramEnd"/>
      <w:r w:rsidRPr="009E1188">
        <w:rPr>
          <w:rFonts w:ascii="Times New Roman" w:eastAsia="Times New Roman" w:hAnsi="Times New Roman" w:cs="Times New Roman"/>
          <w:b/>
          <w:bCs/>
          <w:color w:val="333333"/>
          <w:sz w:val="24"/>
          <w:szCs w:val="24"/>
        </w:rPr>
        <w:t xml:space="preserve"> Самарской области напоминает о недопустимости жестокого обращения с животными.</w:t>
      </w:r>
    </w:p>
    <w:p w:rsidR="009E1188" w:rsidRPr="009E1188" w:rsidRDefault="009E1188" w:rsidP="009E1188">
      <w:pPr>
        <w:shd w:val="clear" w:color="auto" w:fill="FFFFFF"/>
        <w:spacing w:after="240" w:line="360" w:lineRule="atLeast"/>
        <w:jc w:val="both"/>
        <w:rPr>
          <w:rFonts w:ascii="Times New Roman" w:eastAsia="Times New Roman" w:hAnsi="Times New Roman" w:cs="Times New Roman"/>
          <w:color w:val="000000"/>
          <w:spacing w:val="7"/>
          <w:sz w:val="24"/>
          <w:szCs w:val="24"/>
        </w:rPr>
      </w:pPr>
      <w:proofErr w:type="gramStart"/>
      <w:r w:rsidRPr="009E1188">
        <w:rPr>
          <w:rFonts w:ascii="Times New Roman" w:eastAsia="Times New Roman" w:hAnsi="Times New Roman" w:cs="Times New Roman"/>
          <w:color w:val="000000"/>
          <w:spacing w:val="7"/>
          <w:sz w:val="24"/>
          <w:szCs w:val="24"/>
        </w:rPr>
        <w:t>Федеральный закон от 27.12.2018 № 498-ФЗ "Об ответственном обращении с животными и о внесении изменений в отдельные законодательные акты Российской Федерации" (далее – Федеральный закон № 498-ФЗ) регулирует отношения в области обращения с животными в целях защиты животных, а также укрепления нравственности, соблюдения принципов гуманности, обеспечения безопасности и иных прав и законных интересов граждан при обращении с животными.</w:t>
      </w:r>
      <w:proofErr w:type="gramEnd"/>
    </w:p>
    <w:p w:rsidR="00305288" w:rsidRPr="009E1188" w:rsidRDefault="00305288" w:rsidP="00305288">
      <w:pPr>
        <w:shd w:val="clear" w:color="auto" w:fill="FFFFFF"/>
        <w:spacing w:after="225" w:line="315" w:lineRule="atLeast"/>
        <w:jc w:val="both"/>
        <w:textAlignment w:val="baseline"/>
        <w:rPr>
          <w:rFonts w:ascii="Times New Roman" w:eastAsia="Times New Roman" w:hAnsi="Times New Roman" w:cs="Times New Roman"/>
          <w:b/>
          <w:color w:val="333333"/>
          <w:sz w:val="24"/>
          <w:szCs w:val="24"/>
        </w:rPr>
      </w:pPr>
      <w:r w:rsidRPr="009E1188">
        <w:rPr>
          <w:rFonts w:ascii="Times New Roman" w:eastAsia="Times New Roman" w:hAnsi="Times New Roman" w:cs="Times New Roman"/>
          <w:b/>
          <w:color w:val="333333"/>
          <w:sz w:val="24"/>
          <w:szCs w:val="24"/>
        </w:rPr>
        <w:t>В соответствии с требованиями статьи 4 Федерального закона № 498-ФЗ  обращение с животными основывается на следующих нравственных принципах и принципах гуманности:</w:t>
      </w:r>
    </w:p>
    <w:p w:rsidR="00305288" w:rsidRPr="009E1188" w:rsidRDefault="00305288" w:rsidP="00305288">
      <w:pPr>
        <w:numPr>
          <w:ilvl w:val="0"/>
          <w:numId w:val="1"/>
        </w:numPr>
        <w:shd w:val="clear" w:color="auto" w:fill="FFFFFF"/>
        <w:spacing w:after="0" w:line="315" w:lineRule="atLeast"/>
        <w:ind w:left="300"/>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color w:val="333333"/>
          <w:sz w:val="24"/>
          <w:szCs w:val="24"/>
        </w:rPr>
        <w:t>отношение к животным как к существам, способным испытывать эмоции и физические страдания;</w:t>
      </w:r>
    </w:p>
    <w:p w:rsidR="00305288" w:rsidRPr="009E1188" w:rsidRDefault="00305288" w:rsidP="00305288">
      <w:pPr>
        <w:numPr>
          <w:ilvl w:val="0"/>
          <w:numId w:val="1"/>
        </w:numPr>
        <w:shd w:val="clear" w:color="auto" w:fill="FFFFFF"/>
        <w:spacing w:after="0" w:line="315" w:lineRule="atLeast"/>
        <w:ind w:left="300"/>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color w:val="333333"/>
          <w:sz w:val="24"/>
          <w:szCs w:val="24"/>
        </w:rPr>
        <w:t>ответственность человека за судьбу животного;</w:t>
      </w:r>
    </w:p>
    <w:p w:rsidR="00305288" w:rsidRPr="009E1188" w:rsidRDefault="00305288" w:rsidP="00305288">
      <w:pPr>
        <w:numPr>
          <w:ilvl w:val="0"/>
          <w:numId w:val="1"/>
        </w:numPr>
        <w:shd w:val="clear" w:color="auto" w:fill="FFFFFF"/>
        <w:spacing w:after="0" w:line="315" w:lineRule="atLeast"/>
        <w:ind w:left="300"/>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color w:val="333333"/>
          <w:sz w:val="24"/>
          <w:szCs w:val="24"/>
        </w:rPr>
        <w:t>воспитание у населения нравственного и гуманного отношения к животным;</w:t>
      </w:r>
    </w:p>
    <w:p w:rsidR="00305288" w:rsidRPr="009E1188" w:rsidRDefault="00305288" w:rsidP="00305288">
      <w:pPr>
        <w:numPr>
          <w:ilvl w:val="0"/>
          <w:numId w:val="1"/>
        </w:numPr>
        <w:shd w:val="clear" w:color="auto" w:fill="FFFFFF"/>
        <w:spacing w:after="0" w:line="315" w:lineRule="atLeast"/>
        <w:ind w:left="300"/>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color w:val="333333"/>
          <w:sz w:val="24"/>
          <w:szCs w:val="24"/>
        </w:rPr>
        <w:t>научно обоснованное сочетание нравственных, экономических и социальных интересов человека, общества и государства.</w:t>
      </w:r>
    </w:p>
    <w:p w:rsidR="00305288" w:rsidRPr="009E1188" w:rsidRDefault="00305288" w:rsidP="00305288">
      <w:pPr>
        <w:shd w:val="clear" w:color="auto" w:fill="FFFFFF"/>
        <w:spacing w:after="225" w:line="315" w:lineRule="atLeast"/>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color w:val="333333"/>
          <w:sz w:val="24"/>
          <w:szCs w:val="24"/>
        </w:rPr>
        <w:t>В соответствии с требованиями статьи и вышеуказанного Федерального закона животные должны быть защищены от жестокого обращения.</w:t>
      </w:r>
    </w:p>
    <w:p w:rsidR="00305288" w:rsidRPr="009E1188" w:rsidRDefault="00305288" w:rsidP="00305288">
      <w:pPr>
        <w:shd w:val="clear" w:color="auto" w:fill="FFFFFF"/>
        <w:spacing w:after="0" w:line="315" w:lineRule="atLeast"/>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b/>
          <w:bCs/>
          <w:color w:val="333333"/>
          <w:sz w:val="24"/>
          <w:szCs w:val="24"/>
        </w:rPr>
        <w:t>Согласно статье 9 Федерального закона № 498-ФЗ к общим требованиям к содержанию животных их владельцами относятся:</w:t>
      </w:r>
    </w:p>
    <w:p w:rsidR="00305288" w:rsidRPr="009E1188" w:rsidRDefault="00305288" w:rsidP="00305288">
      <w:pPr>
        <w:shd w:val="clear" w:color="auto" w:fill="FFFFFF"/>
        <w:spacing w:after="225" w:line="315" w:lineRule="atLeast"/>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color w:val="333333"/>
          <w:sz w:val="24"/>
          <w:szCs w:val="24"/>
        </w:rPr>
        <w:t>1) обеспечение надлежащего ухода за животными;</w:t>
      </w:r>
    </w:p>
    <w:p w:rsidR="00305288" w:rsidRPr="009E1188" w:rsidRDefault="00305288" w:rsidP="00305288">
      <w:pPr>
        <w:shd w:val="clear" w:color="auto" w:fill="FFFFFF"/>
        <w:spacing w:after="225" w:line="315" w:lineRule="atLeast"/>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color w:val="333333"/>
          <w:sz w:val="24"/>
          <w:szCs w:val="24"/>
        </w:rPr>
        <w:t>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w:t>
      </w:r>
    </w:p>
    <w:p w:rsidR="00305288" w:rsidRPr="009E1188" w:rsidRDefault="00305288" w:rsidP="00305288">
      <w:pPr>
        <w:shd w:val="clear" w:color="auto" w:fill="FFFFFF"/>
        <w:spacing w:after="225" w:line="315" w:lineRule="atLeast"/>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color w:val="333333"/>
          <w:sz w:val="24"/>
          <w:szCs w:val="24"/>
        </w:rPr>
        <w:t>3) принятие мер по предотвращению появления нежелательного потомства у животных;</w:t>
      </w:r>
    </w:p>
    <w:p w:rsidR="00305288" w:rsidRPr="009E1188" w:rsidRDefault="00305288" w:rsidP="00305288">
      <w:pPr>
        <w:shd w:val="clear" w:color="auto" w:fill="FFFFFF"/>
        <w:spacing w:after="225" w:line="315" w:lineRule="atLeast"/>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color w:val="333333"/>
          <w:sz w:val="24"/>
          <w:szCs w:val="24"/>
        </w:rPr>
        <w:t>4)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rsidR="00305288" w:rsidRPr="009E1188" w:rsidRDefault="00305288" w:rsidP="00305288">
      <w:pPr>
        <w:shd w:val="clear" w:color="auto" w:fill="FFFFFF"/>
        <w:spacing w:after="225" w:line="315" w:lineRule="atLeast"/>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color w:val="333333"/>
          <w:sz w:val="24"/>
          <w:szCs w:val="24"/>
        </w:rPr>
        <w:t xml:space="preserve">5) осуществление обращения с биологическими отходами в </w:t>
      </w:r>
      <w:proofErr w:type="gramStart"/>
      <w:r w:rsidRPr="009E1188">
        <w:rPr>
          <w:rFonts w:ascii="Times New Roman" w:eastAsia="Times New Roman" w:hAnsi="Times New Roman" w:cs="Times New Roman"/>
          <w:color w:val="333333"/>
          <w:sz w:val="24"/>
          <w:szCs w:val="24"/>
        </w:rPr>
        <w:t>соответствии</w:t>
      </w:r>
      <w:proofErr w:type="gramEnd"/>
      <w:r w:rsidRPr="009E1188">
        <w:rPr>
          <w:rFonts w:ascii="Times New Roman" w:eastAsia="Times New Roman" w:hAnsi="Times New Roman" w:cs="Times New Roman"/>
          <w:color w:val="333333"/>
          <w:sz w:val="24"/>
          <w:szCs w:val="24"/>
        </w:rPr>
        <w:t xml:space="preserve"> с законодательством Российской Федерации.</w:t>
      </w:r>
    </w:p>
    <w:p w:rsidR="00305288" w:rsidRPr="009E1188" w:rsidRDefault="00305288" w:rsidP="00305288">
      <w:pPr>
        <w:shd w:val="clear" w:color="auto" w:fill="FFFFFF"/>
        <w:spacing w:after="225" w:line="315" w:lineRule="atLeast"/>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color w:val="333333"/>
          <w:sz w:val="24"/>
          <w:szCs w:val="24"/>
        </w:rPr>
        <w:t>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 Животных, содержащихся в приютах для животных, умерщвлять запрещено (статья 16 ФЗ)</w:t>
      </w:r>
    </w:p>
    <w:p w:rsidR="00305288" w:rsidRPr="009E1188" w:rsidRDefault="00305288" w:rsidP="00305288">
      <w:pPr>
        <w:shd w:val="clear" w:color="auto" w:fill="FFFFFF"/>
        <w:spacing w:after="0" w:line="315" w:lineRule="atLeast"/>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b/>
          <w:bCs/>
          <w:color w:val="333333"/>
          <w:sz w:val="24"/>
          <w:szCs w:val="24"/>
        </w:rPr>
        <w:lastRenderedPageBreak/>
        <w:t>            Статьей 13 Федерального закона № 498-ФЗ установлены требования к содержанию домашних животных:</w:t>
      </w:r>
    </w:p>
    <w:p w:rsidR="009E1188" w:rsidRPr="009E1188" w:rsidRDefault="00305288" w:rsidP="009E1188">
      <w:pPr>
        <w:shd w:val="clear" w:color="auto" w:fill="FFFFFF"/>
        <w:spacing w:after="240" w:line="360" w:lineRule="atLeast"/>
        <w:jc w:val="both"/>
        <w:rPr>
          <w:rFonts w:ascii="Times New Roman" w:eastAsia="Times New Roman" w:hAnsi="Times New Roman" w:cs="Times New Roman"/>
          <w:color w:val="000000"/>
          <w:spacing w:val="7"/>
          <w:sz w:val="24"/>
          <w:szCs w:val="24"/>
        </w:rPr>
      </w:pPr>
      <w:r w:rsidRPr="009E1188">
        <w:rPr>
          <w:rFonts w:ascii="Times New Roman" w:eastAsia="Times New Roman" w:hAnsi="Times New Roman" w:cs="Times New Roman"/>
          <w:b/>
          <w:bCs/>
          <w:color w:val="333333"/>
          <w:sz w:val="24"/>
          <w:szCs w:val="24"/>
        </w:rPr>
        <w:t>            </w:t>
      </w:r>
      <w:r w:rsidR="009E1188" w:rsidRPr="009E1188">
        <w:rPr>
          <w:rFonts w:ascii="Times New Roman" w:eastAsia="Times New Roman" w:hAnsi="Times New Roman" w:cs="Times New Roman"/>
          <w:color w:val="000000"/>
          <w:spacing w:val="7"/>
          <w:sz w:val="24"/>
          <w:szCs w:val="24"/>
        </w:rPr>
        <w:t>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9E1188" w:rsidRPr="009E1188" w:rsidRDefault="009E1188" w:rsidP="009E1188">
      <w:pPr>
        <w:shd w:val="clear" w:color="auto" w:fill="FFFFFF"/>
        <w:spacing w:after="0" w:line="360" w:lineRule="atLeast"/>
        <w:jc w:val="both"/>
        <w:rPr>
          <w:rFonts w:ascii="Times New Roman" w:eastAsia="Times New Roman" w:hAnsi="Times New Roman" w:cs="Times New Roman"/>
          <w:color w:val="000000"/>
          <w:spacing w:val="7"/>
          <w:sz w:val="24"/>
          <w:szCs w:val="24"/>
        </w:rPr>
      </w:pPr>
      <w:r w:rsidRPr="009E1188">
        <w:rPr>
          <w:rFonts w:ascii="Times New Roman" w:eastAsia="Times New Roman" w:hAnsi="Times New Roman" w:cs="Times New Roman"/>
          <w:color w:val="000000"/>
          <w:spacing w:val="7"/>
          <w:sz w:val="24"/>
          <w:szCs w:val="24"/>
        </w:rPr>
        <w:t xml:space="preserve">Не допускается использование домашних животных в предпринимательской деятельности, за </w:t>
      </w:r>
      <w:r w:rsidRPr="00364082">
        <w:rPr>
          <w:rFonts w:ascii="Times New Roman" w:eastAsia="Times New Roman" w:hAnsi="Times New Roman" w:cs="Times New Roman"/>
          <w:color w:val="000000" w:themeColor="text1"/>
          <w:spacing w:val="7"/>
          <w:sz w:val="24"/>
          <w:szCs w:val="24"/>
        </w:rPr>
        <w:t>исключением </w:t>
      </w:r>
      <w:hyperlink r:id="rId5" w:anchor="/document/72352888/entry/1000" w:history="1">
        <w:r w:rsidRPr="00364082">
          <w:rPr>
            <w:rFonts w:ascii="Times New Roman" w:eastAsia="Times New Roman" w:hAnsi="Times New Roman" w:cs="Times New Roman"/>
            <w:color w:val="000000" w:themeColor="text1"/>
            <w:spacing w:val="7"/>
            <w:sz w:val="24"/>
            <w:szCs w:val="24"/>
          </w:rPr>
          <w:t>случаев</w:t>
        </w:r>
      </w:hyperlink>
      <w:r w:rsidRPr="009E1188">
        <w:rPr>
          <w:rFonts w:ascii="Times New Roman" w:eastAsia="Times New Roman" w:hAnsi="Times New Roman" w:cs="Times New Roman"/>
          <w:color w:val="000000"/>
          <w:spacing w:val="7"/>
          <w:sz w:val="24"/>
          <w:szCs w:val="24"/>
        </w:rPr>
        <w:t>, установленных Правительством Российской Федерации.</w:t>
      </w:r>
    </w:p>
    <w:p w:rsidR="009E1188" w:rsidRPr="009E1188" w:rsidRDefault="009E1188" w:rsidP="009E1188">
      <w:pPr>
        <w:shd w:val="clear" w:color="auto" w:fill="FFFFFF"/>
        <w:spacing w:after="240" w:line="360" w:lineRule="atLeast"/>
        <w:jc w:val="both"/>
        <w:rPr>
          <w:rFonts w:ascii="Times New Roman" w:eastAsia="Times New Roman" w:hAnsi="Times New Roman" w:cs="Times New Roman"/>
          <w:color w:val="000000"/>
          <w:spacing w:val="7"/>
          <w:sz w:val="24"/>
          <w:szCs w:val="24"/>
        </w:rPr>
      </w:pPr>
      <w:r w:rsidRPr="009E1188">
        <w:rPr>
          <w:rFonts w:ascii="Times New Roman" w:eastAsia="Times New Roman" w:hAnsi="Times New Roman" w:cs="Times New Roman"/>
          <w:color w:val="000000"/>
          <w:spacing w:val="7"/>
          <w:sz w:val="24"/>
          <w:szCs w:val="24"/>
        </w:rPr>
        <w:t xml:space="preserve">Предельное количество домашних животных в местах содержания животных определяется </w:t>
      </w:r>
      <w:proofErr w:type="gramStart"/>
      <w:r w:rsidRPr="009E1188">
        <w:rPr>
          <w:rFonts w:ascii="Times New Roman" w:eastAsia="Times New Roman" w:hAnsi="Times New Roman" w:cs="Times New Roman"/>
          <w:color w:val="000000"/>
          <w:spacing w:val="7"/>
          <w:sz w:val="24"/>
          <w:szCs w:val="24"/>
        </w:rPr>
        <w:t>исходя из возможности владельца обеспечивать</w:t>
      </w:r>
      <w:proofErr w:type="gramEnd"/>
      <w:r w:rsidRPr="009E1188">
        <w:rPr>
          <w:rFonts w:ascii="Times New Roman" w:eastAsia="Times New Roman" w:hAnsi="Times New Roman" w:cs="Times New Roman"/>
          <w:color w:val="000000"/>
          <w:spacing w:val="7"/>
          <w:sz w:val="24"/>
          <w:szCs w:val="24"/>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9E1188" w:rsidRPr="009E1188" w:rsidRDefault="009E1188" w:rsidP="009E1188">
      <w:pPr>
        <w:shd w:val="clear" w:color="auto" w:fill="FFFFFF"/>
        <w:spacing w:after="240" w:line="360" w:lineRule="atLeast"/>
        <w:jc w:val="both"/>
        <w:rPr>
          <w:rFonts w:ascii="Times New Roman" w:eastAsia="Times New Roman" w:hAnsi="Times New Roman" w:cs="Times New Roman"/>
          <w:color w:val="000000"/>
          <w:spacing w:val="7"/>
          <w:sz w:val="24"/>
          <w:szCs w:val="24"/>
        </w:rPr>
      </w:pPr>
      <w:r w:rsidRPr="009E1188">
        <w:rPr>
          <w:rFonts w:ascii="Times New Roman" w:eastAsia="Times New Roman" w:hAnsi="Times New Roman" w:cs="Times New Roman"/>
          <w:color w:val="000000"/>
          <w:spacing w:val="7"/>
          <w:sz w:val="24"/>
          <w:szCs w:val="24"/>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9E1188" w:rsidRPr="009E1188" w:rsidRDefault="009E1188" w:rsidP="009E1188">
      <w:pPr>
        <w:shd w:val="clear" w:color="auto" w:fill="FFFFFF"/>
        <w:spacing w:after="240" w:line="360" w:lineRule="atLeast"/>
        <w:jc w:val="both"/>
        <w:rPr>
          <w:rFonts w:ascii="Times New Roman" w:eastAsia="Times New Roman" w:hAnsi="Times New Roman" w:cs="Times New Roman"/>
          <w:color w:val="000000"/>
          <w:spacing w:val="7"/>
          <w:sz w:val="24"/>
          <w:szCs w:val="24"/>
        </w:rPr>
      </w:pPr>
      <w:r w:rsidRPr="009E1188">
        <w:rPr>
          <w:rFonts w:ascii="Times New Roman" w:eastAsia="Times New Roman" w:hAnsi="Times New Roman" w:cs="Times New Roman"/>
          <w:color w:val="000000"/>
          <w:spacing w:val="7"/>
          <w:sz w:val="24"/>
          <w:szCs w:val="24"/>
        </w:rPr>
        <w:t>При выгуле домашнего животного необходимо соблюдать следующие требования:</w:t>
      </w:r>
    </w:p>
    <w:p w:rsidR="009E1188" w:rsidRPr="009E1188" w:rsidRDefault="009E1188" w:rsidP="009E1188">
      <w:pPr>
        <w:shd w:val="clear" w:color="auto" w:fill="FFFFFF"/>
        <w:spacing w:after="240" w:line="360" w:lineRule="atLeast"/>
        <w:jc w:val="both"/>
        <w:rPr>
          <w:rFonts w:ascii="Times New Roman" w:eastAsia="Times New Roman" w:hAnsi="Times New Roman" w:cs="Times New Roman"/>
          <w:color w:val="000000"/>
          <w:spacing w:val="7"/>
          <w:sz w:val="24"/>
          <w:szCs w:val="24"/>
        </w:rPr>
      </w:pPr>
      <w:r w:rsidRPr="009E1188">
        <w:rPr>
          <w:rFonts w:ascii="Times New Roman" w:eastAsia="Times New Roman" w:hAnsi="Times New Roman" w:cs="Times New Roman"/>
          <w:color w:val="000000"/>
          <w:spacing w:val="7"/>
          <w:sz w:val="24"/>
          <w:szCs w:val="24"/>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9E1188" w:rsidRPr="009E1188" w:rsidRDefault="009E1188" w:rsidP="009E1188">
      <w:pPr>
        <w:shd w:val="clear" w:color="auto" w:fill="FFFFFF"/>
        <w:spacing w:after="240" w:line="360" w:lineRule="atLeast"/>
        <w:jc w:val="both"/>
        <w:rPr>
          <w:rFonts w:ascii="Times New Roman" w:eastAsia="Times New Roman" w:hAnsi="Times New Roman" w:cs="Times New Roman"/>
          <w:color w:val="000000"/>
          <w:spacing w:val="7"/>
          <w:sz w:val="24"/>
          <w:szCs w:val="24"/>
        </w:rPr>
      </w:pPr>
      <w:r w:rsidRPr="009E1188">
        <w:rPr>
          <w:rFonts w:ascii="Times New Roman" w:eastAsia="Times New Roman" w:hAnsi="Times New Roman" w:cs="Times New Roman"/>
          <w:color w:val="000000"/>
          <w:spacing w:val="7"/>
          <w:sz w:val="24"/>
          <w:szCs w:val="24"/>
        </w:rPr>
        <w:t>2) обеспечивать уборку продуктов жизнедеятельности животного в местах и на территориях общего пользования;</w:t>
      </w:r>
    </w:p>
    <w:p w:rsidR="009E1188" w:rsidRPr="009E1188" w:rsidRDefault="009E1188" w:rsidP="009E1188">
      <w:pPr>
        <w:shd w:val="clear" w:color="auto" w:fill="FFFFFF"/>
        <w:spacing w:after="240" w:line="360" w:lineRule="atLeast"/>
        <w:jc w:val="both"/>
        <w:rPr>
          <w:rFonts w:ascii="Times New Roman" w:eastAsia="Times New Roman" w:hAnsi="Times New Roman" w:cs="Times New Roman"/>
          <w:color w:val="000000"/>
          <w:spacing w:val="7"/>
          <w:sz w:val="24"/>
          <w:szCs w:val="24"/>
        </w:rPr>
      </w:pPr>
      <w:r w:rsidRPr="009E1188">
        <w:rPr>
          <w:rFonts w:ascii="Times New Roman" w:eastAsia="Times New Roman" w:hAnsi="Times New Roman" w:cs="Times New Roman"/>
          <w:color w:val="000000"/>
          <w:spacing w:val="7"/>
          <w:sz w:val="24"/>
          <w:szCs w:val="24"/>
        </w:rPr>
        <w:t>3) не допускать выгул животного вне мест, разрешенных решением органа местного самоуправления для выгула животных.</w:t>
      </w:r>
    </w:p>
    <w:p w:rsidR="009E1188" w:rsidRPr="009E1188" w:rsidRDefault="009E1188" w:rsidP="009E1188">
      <w:pPr>
        <w:shd w:val="clear" w:color="auto" w:fill="FFFFFF"/>
        <w:spacing w:after="240" w:line="360" w:lineRule="atLeast"/>
        <w:jc w:val="both"/>
        <w:rPr>
          <w:rFonts w:ascii="Times New Roman" w:eastAsia="Times New Roman" w:hAnsi="Times New Roman" w:cs="Times New Roman"/>
          <w:color w:val="000000"/>
          <w:spacing w:val="7"/>
          <w:sz w:val="24"/>
          <w:szCs w:val="24"/>
        </w:rPr>
      </w:pPr>
      <w:r w:rsidRPr="009E1188">
        <w:rPr>
          <w:rFonts w:ascii="Times New Roman" w:eastAsia="Times New Roman" w:hAnsi="Times New Roman" w:cs="Times New Roman"/>
          <w:color w:val="000000"/>
          <w:spacing w:val="7"/>
          <w:sz w:val="24"/>
          <w:szCs w:val="24"/>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9E1188" w:rsidRPr="009E1188" w:rsidRDefault="009E1188" w:rsidP="009E1188">
      <w:pPr>
        <w:shd w:val="clear" w:color="auto" w:fill="FFFFFF"/>
        <w:spacing w:after="240" w:line="360" w:lineRule="atLeast"/>
        <w:jc w:val="both"/>
        <w:rPr>
          <w:rFonts w:ascii="Times New Roman" w:eastAsia="Times New Roman" w:hAnsi="Times New Roman" w:cs="Times New Roman"/>
          <w:color w:val="000000"/>
          <w:spacing w:val="7"/>
          <w:sz w:val="24"/>
          <w:szCs w:val="24"/>
        </w:rPr>
      </w:pPr>
      <w:r w:rsidRPr="009E1188">
        <w:rPr>
          <w:rFonts w:ascii="Times New Roman" w:eastAsia="Times New Roman" w:hAnsi="Times New Roman" w:cs="Times New Roman"/>
          <w:color w:val="000000"/>
          <w:spacing w:val="7"/>
          <w:sz w:val="24"/>
          <w:szCs w:val="24"/>
        </w:rPr>
        <w:t>Перечень потенциально опасных собак утвержден постановлением Правительства Российской Федерации от 29.07.2019 № 974.</w:t>
      </w:r>
    </w:p>
    <w:p w:rsidR="00305288" w:rsidRPr="009E1188" w:rsidRDefault="00305288" w:rsidP="009E1188">
      <w:pPr>
        <w:shd w:val="clear" w:color="auto" w:fill="FFFFFF"/>
        <w:spacing w:after="0" w:line="315" w:lineRule="atLeast"/>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b/>
          <w:bCs/>
          <w:color w:val="333333"/>
          <w:sz w:val="24"/>
          <w:szCs w:val="24"/>
        </w:rPr>
        <w:lastRenderedPageBreak/>
        <w:t>Также сообщаем, что требованиями статьи 245 «Уголовный кодекс Российской Федерации» от 13.06.1996 № 63-ФЗ предусмотрено:</w:t>
      </w:r>
    </w:p>
    <w:p w:rsidR="00305288" w:rsidRPr="009E1188" w:rsidRDefault="00305288" w:rsidP="00305288">
      <w:pPr>
        <w:numPr>
          <w:ilvl w:val="0"/>
          <w:numId w:val="2"/>
        </w:numPr>
        <w:shd w:val="clear" w:color="auto" w:fill="FFFFFF"/>
        <w:spacing w:after="0" w:line="315" w:lineRule="atLeast"/>
        <w:ind w:left="300"/>
        <w:jc w:val="both"/>
        <w:textAlignment w:val="baseline"/>
        <w:rPr>
          <w:rFonts w:ascii="Times New Roman" w:eastAsia="Times New Roman" w:hAnsi="Times New Roman" w:cs="Times New Roman"/>
          <w:color w:val="333333"/>
          <w:sz w:val="24"/>
          <w:szCs w:val="24"/>
        </w:rPr>
      </w:pPr>
      <w:proofErr w:type="gramStart"/>
      <w:r w:rsidRPr="009E1188">
        <w:rPr>
          <w:rFonts w:ascii="Times New Roman" w:eastAsia="Times New Roman" w:hAnsi="Times New Roman" w:cs="Times New Roman"/>
          <w:color w:val="333333"/>
          <w:sz w:val="24"/>
          <w:szCs w:val="24"/>
        </w:rPr>
        <w:t>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w:t>
      </w:r>
      <w:proofErr w:type="gramEnd"/>
      <w:r w:rsidRPr="009E1188">
        <w:rPr>
          <w:rFonts w:ascii="Times New Roman" w:eastAsia="Times New Roman" w:hAnsi="Times New Roman" w:cs="Times New Roman"/>
          <w:color w:val="333333"/>
          <w:sz w:val="24"/>
          <w:szCs w:val="24"/>
        </w:rPr>
        <w:t xml:space="preserve">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rsidR="00305288" w:rsidRPr="009E1188" w:rsidRDefault="00305288" w:rsidP="00305288">
      <w:pPr>
        <w:numPr>
          <w:ilvl w:val="0"/>
          <w:numId w:val="2"/>
        </w:numPr>
        <w:shd w:val="clear" w:color="auto" w:fill="FFFFFF"/>
        <w:spacing w:after="0" w:line="315" w:lineRule="atLeast"/>
        <w:ind w:left="300"/>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color w:val="333333"/>
          <w:sz w:val="24"/>
          <w:szCs w:val="24"/>
        </w:rPr>
        <w:t>То же деяние, совершенное:</w:t>
      </w:r>
    </w:p>
    <w:p w:rsidR="009E1188" w:rsidRDefault="00305288" w:rsidP="009E1188">
      <w:pPr>
        <w:shd w:val="clear" w:color="auto" w:fill="FFFFFF"/>
        <w:spacing w:after="225" w:line="240" w:lineRule="auto"/>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color w:val="333333"/>
          <w:sz w:val="24"/>
          <w:szCs w:val="24"/>
        </w:rPr>
        <w:t>а) группой лиц, группой лиц по предварительному сговору и организованной группой;</w:t>
      </w:r>
    </w:p>
    <w:p w:rsidR="00305288" w:rsidRPr="009E1188" w:rsidRDefault="00305288" w:rsidP="009E1188">
      <w:pPr>
        <w:shd w:val="clear" w:color="auto" w:fill="FFFFFF"/>
        <w:spacing w:after="225" w:line="180" w:lineRule="atLeast"/>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color w:val="333333"/>
          <w:sz w:val="24"/>
          <w:szCs w:val="24"/>
        </w:rPr>
        <w:t>б) в присутствии малолетнего;</w:t>
      </w:r>
    </w:p>
    <w:p w:rsidR="00305288" w:rsidRPr="009E1188" w:rsidRDefault="00305288" w:rsidP="009E1188">
      <w:pPr>
        <w:shd w:val="clear" w:color="auto" w:fill="FFFFFF"/>
        <w:spacing w:after="225" w:line="180" w:lineRule="atLeast"/>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color w:val="333333"/>
          <w:sz w:val="24"/>
          <w:szCs w:val="24"/>
        </w:rPr>
        <w:t>в) с применением садистских методов;</w:t>
      </w:r>
    </w:p>
    <w:p w:rsidR="00305288" w:rsidRPr="009E1188" w:rsidRDefault="00305288" w:rsidP="009E1188">
      <w:pPr>
        <w:shd w:val="clear" w:color="auto" w:fill="FFFFFF"/>
        <w:spacing w:after="225" w:line="180" w:lineRule="atLeast"/>
        <w:jc w:val="both"/>
        <w:textAlignment w:val="baseline"/>
        <w:rPr>
          <w:rFonts w:ascii="Times New Roman" w:eastAsia="Times New Roman" w:hAnsi="Times New Roman" w:cs="Times New Roman"/>
          <w:color w:val="333333"/>
          <w:sz w:val="24"/>
          <w:szCs w:val="24"/>
        </w:rPr>
      </w:pPr>
      <w:r w:rsidRPr="009E1188">
        <w:rPr>
          <w:rFonts w:ascii="Times New Roman" w:eastAsia="Times New Roman" w:hAnsi="Times New Roman" w:cs="Times New Roman"/>
          <w:color w:val="333333"/>
          <w:sz w:val="24"/>
          <w:szCs w:val="24"/>
        </w:rPr>
        <w:t>г) с публичной демонстрацией, в том числе в средствах массовой информации или информационно-телекоммуникационных сетях (включая сеть «Интернет»);</w:t>
      </w:r>
    </w:p>
    <w:p w:rsidR="00305288" w:rsidRPr="009E1188" w:rsidRDefault="00305288" w:rsidP="009E1188">
      <w:pPr>
        <w:shd w:val="clear" w:color="auto" w:fill="FFFFFF"/>
        <w:spacing w:after="225" w:line="180" w:lineRule="atLeast"/>
        <w:jc w:val="both"/>
        <w:textAlignment w:val="baseline"/>
        <w:rPr>
          <w:rFonts w:ascii="Times New Roman" w:eastAsia="Times New Roman" w:hAnsi="Times New Roman" w:cs="Times New Roman"/>
          <w:color w:val="333333"/>
          <w:sz w:val="24"/>
          <w:szCs w:val="24"/>
        </w:rPr>
      </w:pPr>
      <w:proofErr w:type="spellStart"/>
      <w:proofErr w:type="gramStart"/>
      <w:r w:rsidRPr="009E1188">
        <w:rPr>
          <w:rFonts w:ascii="Times New Roman" w:eastAsia="Times New Roman" w:hAnsi="Times New Roman" w:cs="Times New Roman"/>
          <w:color w:val="333333"/>
          <w:sz w:val="24"/>
          <w:szCs w:val="24"/>
        </w:rPr>
        <w:t>д</w:t>
      </w:r>
      <w:proofErr w:type="spellEnd"/>
      <w:r w:rsidRPr="009E1188">
        <w:rPr>
          <w:rFonts w:ascii="Times New Roman" w:eastAsia="Times New Roman" w:hAnsi="Times New Roman" w:cs="Times New Roman"/>
          <w:color w:val="333333"/>
          <w:sz w:val="24"/>
          <w:szCs w:val="24"/>
        </w:rPr>
        <w:t>) в отношении нескольких животных,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roofErr w:type="gramEnd"/>
    </w:p>
    <w:p w:rsidR="00305288" w:rsidRDefault="00305288"/>
    <w:p w:rsidR="00305288" w:rsidRDefault="00305288"/>
    <w:p w:rsidR="00305288" w:rsidRDefault="00305288"/>
    <w:p w:rsidR="00305288" w:rsidRDefault="00305288"/>
    <w:p w:rsidR="00305288" w:rsidRDefault="00305288"/>
    <w:sectPr w:rsidR="00305288" w:rsidSect="007B42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12847"/>
    <w:multiLevelType w:val="multilevel"/>
    <w:tmpl w:val="BED6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160247"/>
    <w:multiLevelType w:val="multilevel"/>
    <w:tmpl w:val="3F2E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0B19"/>
    <w:rsid w:val="003010A7"/>
    <w:rsid w:val="00305288"/>
    <w:rsid w:val="00364082"/>
    <w:rsid w:val="007B42C4"/>
    <w:rsid w:val="008578D3"/>
    <w:rsid w:val="009E1188"/>
    <w:rsid w:val="00A43771"/>
    <w:rsid w:val="00D20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C4"/>
  </w:style>
  <w:style w:type="paragraph" w:styleId="1">
    <w:name w:val="heading 1"/>
    <w:basedOn w:val="a"/>
    <w:link w:val="10"/>
    <w:uiPriority w:val="9"/>
    <w:qFormat/>
    <w:rsid w:val="00D20B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B19"/>
    <w:rPr>
      <w:rFonts w:ascii="Times New Roman" w:eastAsia="Times New Roman" w:hAnsi="Times New Roman" w:cs="Times New Roman"/>
      <w:b/>
      <w:bCs/>
      <w:kern w:val="36"/>
      <w:sz w:val="48"/>
      <w:szCs w:val="48"/>
    </w:rPr>
  </w:style>
  <w:style w:type="paragraph" w:customStyle="1" w:styleId="rtejustify">
    <w:name w:val="rtejustify"/>
    <w:basedOn w:val="a"/>
    <w:rsid w:val="00D20B1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20B19"/>
    <w:rPr>
      <w:color w:val="0000FF"/>
      <w:u w:val="single"/>
    </w:rPr>
  </w:style>
  <w:style w:type="paragraph" w:styleId="a4">
    <w:name w:val="Normal (Web)"/>
    <w:basedOn w:val="a"/>
    <w:uiPriority w:val="99"/>
    <w:semiHidden/>
    <w:unhideWhenUsed/>
    <w:rsid w:val="0030528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05288"/>
    <w:rPr>
      <w:b/>
      <w:bCs/>
    </w:rPr>
  </w:style>
  <w:style w:type="character" w:customStyle="1" w:styleId="apple-converted-space">
    <w:name w:val="apple-converted-space"/>
    <w:basedOn w:val="a0"/>
    <w:rsid w:val="00305288"/>
  </w:style>
</w:styles>
</file>

<file path=word/webSettings.xml><?xml version="1.0" encoding="utf-8"?>
<w:webSettings xmlns:r="http://schemas.openxmlformats.org/officeDocument/2006/relationships" xmlns:w="http://schemas.openxmlformats.org/wordprocessingml/2006/main">
  <w:divs>
    <w:div w:id="1130518616">
      <w:bodyDiv w:val="1"/>
      <w:marLeft w:val="0"/>
      <w:marRight w:val="0"/>
      <w:marTop w:val="0"/>
      <w:marBottom w:val="0"/>
      <w:divBdr>
        <w:top w:val="none" w:sz="0" w:space="0" w:color="auto"/>
        <w:left w:val="none" w:sz="0" w:space="0" w:color="auto"/>
        <w:bottom w:val="none" w:sz="0" w:space="0" w:color="auto"/>
        <w:right w:val="none" w:sz="0" w:space="0" w:color="auto"/>
      </w:divBdr>
      <w:divsChild>
        <w:div w:id="709183528">
          <w:marLeft w:val="0"/>
          <w:marRight w:val="0"/>
          <w:marTop w:val="0"/>
          <w:marBottom w:val="0"/>
          <w:divBdr>
            <w:top w:val="none" w:sz="0" w:space="0" w:color="auto"/>
            <w:left w:val="none" w:sz="0" w:space="0" w:color="auto"/>
            <w:bottom w:val="none" w:sz="0" w:space="0" w:color="auto"/>
            <w:right w:val="none" w:sz="0" w:space="0" w:color="auto"/>
          </w:divBdr>
          <w:divsChild>
            <w:div w:id="667363225">
              <w:marLeft w:val="0"/>
              <w:marRight w:val="0"/>
              <w:marTop w:val="0"/>
              <w:marBottom w:val="0"/>
              <w:divBdr>
                <w:top w:val="none" w:sz="0" w:space="0" w:color="auto"/>
                <w:left w:val="none" w:sz="0" w:space="0" w:color="auto"/>
                <w:bottom w:val="none" w:sz="0" w:space="0" w:color="auto"/>
                <w:right w:val="none" w:sz="0" w:space="0" w:color="auto"/>
              </w:divBdr>
              <w:divsChild>
                <w:div w:id="154037377">
                  <w:marLeft w:val="0"/>
                  <w:marRight w:val="0"/>
                  <w:marTop w:val="0"/>
                  <w:marBottom w:val="0"/>
                  <w:divBdr>
                    <w:top w:val="none" w:sz="0" w:space="0" w:color="auto"/>
                    <w:left w:val="none" w:sz="0" w:space="0" w:color="auto"/>
                    <w:bottom w:val="none" w:sz="0" w:space="0" w:color="auto"/>
                    <w:right w:val="none" w:sz="0" w:space="0" w:color="auto"/>
                  </w:divBdr>
                  <w:divsChild>
                    <w:div w:id="496265617">
                      <w:marLeft w:val="0"/>
                      <w:marRight w:val="0"/>
                      <w:marTop w:val="0"/>
                      <w:marBottom w:val="0"/>
                      <w:divBdr>
                        <w:top w:val="none" w:sz="0" w:space="0" w:color="auto"/>
                        <w:left w:val="none" w:sz="0" w:space="0" w:color="auto"/>
                        <w:bottom w:val="none" w:sz="0" w:space="0" w:color="auto"/>
                        <w:right w:val="none" w:sz="0" w:space="0" w:color="auto"/>
                      </w:divBdr>
                      <w:divsChild>
                        <w:div w:id="12182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vo.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883</Words>
  <Characters>5034</Characters>
  <Application>Microsoft Office Word</Application>
  <DocSecurity>0</DocSecurity>
  <Lines>41</Lines>
  <Paragraphs>11</Paragraphs>
  <ScaleCrop>false</ScaleCrop>
  <Company>МУ "Алексеевское УСХ"</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 галина Николаевна</dc:creator>
  <cp:keywords/>
  <dc:description/>
  <cp:lastModifiedBy>Овчинникова галина Николаевна</cp:lastModifiedBy>
  <cp:revision>6</cp:revision>
  <cp:lastPrinted>2021-06-01T12:13:00Z</cp:lastPrinted>
  <dcterms:created xsi:type="dcterms:W3CDTF">2021-06-01T10:13:00Z</dcterms:created>
  <dcterms:modified xsi:type="dcterms:W3CDTF">2021-06-02T10:23:00Z</dcterms:modified>
</cp:coreProperties>
</file>